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76" w:rsidRDefault="00F35376" w:rsidP="00F35376">
      <w:pPr>
        <w:pStyle w:val="NoSpacing"/>
      </w:pPr>
      <w:r>
        <w:rPr>
          <w:u w:val="single"/>
        </w:rPr>
        <w:t>Margaret SWYNFLETE</w:t>
      </w:r>
      <w:r>
        <w:t xml:space="preserve">        (fl.1427</w:t>
      </w:r>
      <w:r w:rsidR="0012462F">
        <w:t>-35</w:t>
      </w:r>
      <w:r>
        <w:t>)</w:t>
      </w:r>
    </w:p>
    <w:p w:rsidR="00F35376" w:rsidRDefault="00F35376" w:rsidP="00F35376">
      <w:pPr>
        <w:pStyle w:val="NoSpacing"/>
      </w:pPr>
    </w:p>
    <w:p w:rsidR="00F35376" w:rsidRDefault="00F35376" w:rsidP="00F35376">
      <w:pPr>
        <w:pStyle w:val="NoSpacing"/>
      </w:pPr>
    </w:p>
    <w:p w:rsidR="00F35376" w:rsidRDefault="00F35376" w:rsidP="00F35376">
      <w:pPr>
        <w:pStyle w:val="NoSpacing"/>
      </w:pPr>
      <w:r>
        <w:t xml:space="preserve">= </w:t>
      </w:r>
      <w:proofErr w:type="gramStart"/>
      <w:r>
        <w:t>Hugh(</w:t>
      </w:r>
      <w:proofErr w:type="gramEnd"/>
      <w:r>
        <w:t>q.v.).</w:t>
      </w:r>
    </w:p>
    <w:p w:rsidR="00F35376" w:rsidRDefault="00F35376" w:rsidP="00F35376">
      <w:pPr>
        <w:pStyle w:val="NoSpacing"/>
      </w:pPr>
      <w:r>
        <w:t>(</w:t>
      </w:r>
      <w:hyperlink r:id="rId7" w:history="1">
        <w:r w:rsidRPr="00985C64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F35376" w:rsidRDefault="00F35376" w:rsidP="00F35376">
      <w:pPr>
        <w:pStyle w:val="NoSpacing"/>
      </w:pPr>
    </w:p>
    <w:p w:rsidR="00F35376" w:rsidRDefault="00F35376" w:rsidP="00F35376">
      <w:pPr>
        <w:pStyle w:val="NoSpacing"/>
      </w:pPr>
    </w:p>
    <w:p w:rsidR="00F35376" w:rsidRDefault="00F35376" w:rsidP="00F35376">
      <w:pPr>
        <w:pStyle w:val="NoSpacing"/>
      </w:pPr>
      <w:r>
        <w:t>25 Nov.1427</w:t>
      </w:r>
      <w:r>
        <w:tab/>
        <w:t xml:space="preserve">Settlement of the action taken against them, Thomas </w:t>
      </w:r>
      <w:proofErr w:type="spellStart"/>
      <w:proofErr w:type="gramStart"/>
      <w:r>
        <w:t>Morstede</w:t>
      </w:r>
      <w:proofErr w:type="spellEnd"/>
      <w:r>
        <w:t>(</w:t>
      </w:r>
      <w:proofErr w:type="gramEnd"/>
      <w:r>
        <w:t>q.v.) and his</w:t>
      </w:r>
    </w:p>
    <w:p w:rsidR="00F35376" w:rsidRDefault="00F35376" w:rsidP="00F35376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 xml:space="preserve">, Isabel(q.v.), over 12 </w:t>
      </w:r>
      <w:proofErr w:type="spellStart"/>
      <w:r>
        <w:t>messuages</w:t>
      </w:r>
      <w:proofErr w:type="spellEnd"/>
      <w:r>
        <w:t xml:space="preserve">, 8 shops, 3 </w:t>
      </w:r>
      <w:proofErr w:type="spellStart"/>
      <w:r>
        <w:t>solars</w:t>
      </w:r>
      <w:proofErr w:type="spellEnd"/>
      <w:r>
        <w:t xml:space="preserve">, 22 </w:t>
      </w:r>
      <w:proofErr w:type="spellStart"/>
      <w:r>
        <w:t>bovates</w:t>
      </w:r>
      <w:proofErr w:type="spellEnd"/>
      <w:r>
        <w:t xml:space="preserve"> and </w:t>
      </w:r>
    </w:p>
    <w:p w:rsidR="00F35376" w:rsidRDefault="00F35376" w:rsidP="00F35376">
      <w:pPr>
        <w:pStyle w:val="NoSpacing"/>
        <w:ind w:left="1440"/>
      </w:pPr>
      <w:proofErr w:type="gramStart"/>
      <w:r>
        <w:t>an</w:t>
      </w:r>
      <w:proofErr w:type="gramEnd"/>
      <w:r>
        <w:t xml:space="preserve"> acre of land and 11s of rent in Hull, </w:t>
      </w:r>
      <w:proofErr w:type="spellStart"/>
      <w:r>
        <w:t>Yafforth</w:t>
      </w:r>
      <w:proofErr w:type="spellEnd"/>
      <w:r>
        <w:t xml:space="preserve"> and South </w:t>
      </w:r>
      <w:proofErr w:type="spellStart"/>
      <w:r>
        <w:t>Otterington</w:t>
      </w:r>
      <w:proofErr w:type="spellEnd"/>
      <w:r>
        <w:t xml:space="preserve">, Yorkshire.   </w:t>
      </w:r>
      <w:proofErr w:type="gramStart"/>
      <w:r>
        <w:t>(ibid.)</w:t>
      </w:r>
      <w:proofErr w:type="gramEnd"/>
    </w:p>
    <w:p w:rsidR="0012462F" w:rsidRPr="00841F18" w:rsidRDefault="0012462F" w:rsidP="0012462F">
      <w:pPr>
        <w:pStyle w:val="NoSpacing"/>
        <w:rPr>
          <w:rStyle w:val="Hyperlink"/>
          <w:color w:val="auto"/>
          <w:u w:val="none"/>
        </w:rPr>
      </w:pPr>
      <w:r w:rsidRPr="00841F18">
        <w:rPr>
          <w:rStyle w:val="Hyperlink"/>
          <w:color w:val="auto"/>
          <w:u w:val="none"/>
        </w:rPr>
        <w:t>26 Apr.1433</w:t>
      </w:r>
      <w:r w:rsidRPr="00841F18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spellStart"/>
      <w:proofErr w:type="gramStart"/>
      <w:r w:rsidRPr="00841F18">
        <w:rPr>
          <w:rStyle w:val="Hyperlink"/>
          <w:color w:val="auto"/>
          <w:u w:val="none"/>
        </w:rPr>
        <w:t>Riplyngham</w:t>
      </w:r>
      <w:proofErr w:type="spellEnd"/>
      <w:r w:rsidRPr="00841F18">
        <w:rPr>
          <w:rStyle w:val="Hyperlink"/>
          <w:color w:val="auto"/>
          <w:u w:val="none"/>
        </w:rPr>
        <w:t>(</w:t>
      </w:r>
      <w:proofErr w:type="gramEnd"/>
      <w:r w:rsidRPr="00841F18">
        <w:rPr>
          <w:rStyle w:val="Hyperlink"/>
          <w:color w:val="auto"/>
          <w:u w:val="none"/>
        </w:rPr>
        <w:t>q.v.)</w:t>
      </w:r>
    </w:p>
    <w:p w:rsidR="0012462F" w:rsidRDefault="0012462F" w:rsidP="0012462F">
      <w:pPr>
        <w:pStyle w:val="NoSpacing"/>
      </w:pPr>
      <w:r w:rsidRPr="00841F18">
        <w:rPr>
          <w:rStyle w:val="Hyperlink"/>
          <w:color w:val="auto"/>
          <w:u w:val="none"/>
        </w:rPr>
        <w:tab/>
      </w:r>
      <w:r w:rsidRPr="00841F18">
        <w:rPr>
          <w:rStyle w:val="Hyperlink"/>
          <w:color w:val="auto"/>
          <w:u w:val="none"/>
        </w:rPr>
        <w:tab/>
      </w:r>
      <w:proofErr w:type="gramStart"/>
      <w:r w:rsidRPr="00841F18">
        <w:rPr>
          <w:rStyle w:val="Hyperlink"/>
          <w:color w:val="auto"/>
          <w:u w:val="none"/>
        </w:rPr>
        <w:t>over</w:t>
      </w:r>
      <w:proofErr w:type="gramEnd"/>
      <w:r w:rsidRPr="00841F18">
        <w:rPr>
          <w:rStyle w:val="Hyperlink"/>
          <w:color w:val="auto"/>
        </w:rPr>
        <w:t xml:space="preserve"> </w:t>
      </w:r>
      <w:r>
        <w:t xml:space="preserve">7 </w:t>
      </w:r>
      <w:proofErr w:type="spellStart"/>
      <w:r>
        <w:t>messuages</w:t>
      </w:r>
      <w:proofErr w:type="spellEnd"/>
      <w:r>
        <w:t xml:space="preserve"> and 8 shops in Hull.   </w:t>
      </w:r>
    </w:p>
    <w:p w:rsidR="0012462F" w:rsidRDefault="0012462F" w:rsidP="0012462F">
      <w:pPr>
        <w:pStyle w:val="NoSpacing"/>
        <w:rPr>
          <w:rStyle w:val="Hyperlink"/>
        </w:rPr>
      </w:pPr>
      <w:r>
        <w:tab/>
      </w:r>
      <w:r>
        <w:tab/>
        <w:t>(</w:t>
      </w:r>
      <w:hyperlink r:id="rId8" w:history="1">
        <w:r w:rsidRPr="00847E63">
          <w:rPr>
            <w:rStyle w:val="Hyperlink"/>
          </w:rPr>
          <w:t>www.medievalgenealogy.org.uk/fines/abstracts/CP_25_1_280_156.shtml</w:t>
        </w:r>
      </w:hyperlink>
      <w:r>
        <w:rPr>
          <w:rStyle w:val="Hyperlink"/>
        </w:rPr>
        <w:t>)</w:t>
      </w:r>
    </w:p>
    <w:p w:rsidR="003E2C12" w:rsidRPr="00AA0A8F" w:rsidRDefault="003E2C12" w:rsidP="003E2C12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>11 Apr.1434</w:t>
      </w:r>
      <w:r w:rsidRPr="00AA0A8F">
        <w:rPr>
          <w:rStyle w:val="Hyperlink"/>
          <w:color w:val="auto"/>
          <w:u w:val="none"/>
        </w:rPr>
        <w:tab/>
        <w:t xml:space="preserve">Settlement of the action taken against them, Thomas </w:t>
      </w:r>
      <w:proofErr w:type="spellStart"/>
      <w:proofErr w:type="gramStart"/>
      <w:r w:rsidRPr="00AA0A8F">
        <w:rPr>
          <w:rStyle w:val="Hyperlink"/>
          <w:color w:val="auto"/>
          <w:u w:val="none"/>
        </w:rPr>
        <w:t>Ellyngham</w:t>
      </w:r>
      <w:proofErr w:type="spellEnd"/>
      <w:r w:rsidRPr="00AA0A8F">
        <w:rPr>
          <w:rStyle w:val="Hyperlink"/>
          <w:color w:val="auto"/>
          <w:u w:val="none"/>
        </w:rPr>
        <w:t>(</w:t>
      </w:r>
      <w:proofErr w:type="gramEnd"/>
      <w:r w:rsidRPr="00AA0A8F">
        <w:rPr>
          <w:rStyle w:val="Hyperlink"/>
          <w:color w:val="auto"/>
          <w:u w:val="none"/>
        </w:rPr>
        <w:t>q.v.) and his</w:t>
      </w:r>
    </w:p>
    <w:p w:rsidR="003E2C12" w:rsidRPr="00AA0A8F" w:rsidRDefault="003E2C12" w:rsidP="003E2C12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ab/>
      </w:r>
      <w:r w:rsidRPr="00AA0A8F">
        <w:rPr>
          <w:rStyle w:val="Hyperlink"/>
          <w:color w:val="auto"/>
          <w:u w:val="none"/>
        </w:rPr>
        <w:tab/>
      </w:r>
      <w:proofErr w:type="gramStart"/>
      <w:r w:rsidRPr="00AA0A8F">
        <w:rPr>
          <w:rStyle w:val="Hyperlink"/>
          <w:color w:val="auto"/>
          <w:u w:val="none"/>
        </w:rPr>
        <w:t>wife</w:t>
      </w:r>
      <w:proofErr w:type="gramEnd"/>
      <w:r w:rsidRPr="00AA0A8F">
        <w:rPr>
          <w:rStyle w:val="Hyperlink"/>
          <w:color w:val="auto"/>
          <w:u w:val="none"/>
        </w:rPr>
        <w:t xml:space="preserve">, Isabel(q.v.), over 20 </w:t>
      </w:r>
      <w:proofErr w:type="spellStart"/>
      <w:r w:rsidRPr="00AA0A8F">
        <w:rPr>
          <w:rStyle w:val="Hyperlink"/>
          <w:color w:val="auto"/>
          <w:u w:val="none"/>
        </w:rPr>
        <w:t>messuages</w:t>
      </w:r>
      <w:proofErr w:type="spellEnd"/>
      <w:r w:rsidRPr="00AA0A8F">
        <w:rPr>
          <w:rStyle w:val="Hyperlink"/>
          <w:color w:val="auto"/>
          <w:u w:val="none"/>
        </w:rPr>
        <w:t>, 22 tofts, a dove-cot, 2 acres</w:t>
      </w:r>
    </w:p>
    <w:p w:rsidR="003E2C12" w:rsidRPr="00AA0A8F" w:rsidRDefault="003E2C12" w:rsidP="003E2C12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ab/>
      </w:r>
      <w:r w:rsidRPr="00AA0A8F">
        <w:rPr>
          <w:rStyle w:val="Hyperlink"/>
          <w:color w:val="auto"/>
          <w:u w:val="none"/>
        </w:rPr>
        <w:tab/>
      </w:r>
      <w:proofErr w:type="gramStart"/>
      <w:r w:rsidRPr="00AA0A8F">
        <w:rPr>
          <w:rStyle w:val="Hyperlink"/>
          <w:color w:val="auto"/>
          <w:u w:val="none"/>
        </w:rPr>
        <w:t>of</w:t>
      </w:r>
      <w:proofErr w:type="gramEnd"/>
      <w:r w:rsidRPr="00AA0A8F">
        <w:rPr>
          <w:rStyle w:val="Hyperlink"/>
          <w:color w:val="auto"/>
          <w:u w:val="none"/>
        </w:rPr>
        <w:t xml:space="preserve"> land, 8 acres of meadow and 6s of rent in </w:t>
      </w:r>
      <w:proofErr w:type="spellStart"/>
      <w:r w:rsidRPr="00AA0A8F">
        <w:rPr>
          <w:rStyle w:val="Hyperlink"/>
          <w:color w:val="auto"/>
          <w:u w:val="none"/>
        </w:rPr>
        <w:t>Myton</w:t>
      </w:r>
      <w:proofErr w:type="spellEnd"/>
      <w:r w:rsidRPr="00AA0A8F">
        <w:rPr>
          <w:rStyle w:val="Hyperlink"/>
          <w:color w:val="auto"/>
          <w:u w:val="none"/>
        </w:rPr>
        <w:t xml:space="preserve"> and Hull, East Riding</w:t>
      </w:r>
    </w:p>
    <w:p w:rsidR="003E2C12" w:rsidRDefault="003E2C12" w:rsidP="003E2C12">
      <w:pPr>
        <w:pStyle w:val="NoSpacing"/>
        <w:rPr>
          <w:rStyle w:val="Hyperlink"/>
          <w:color w:val="auto"/>
          <w:u w:val="none"/>
        </w:rPr>
      </w:pPr>
      <w:r w:rsidRPr="00AA0A8F">
        <w:rPr>
          <w:rStyle w:val="Hyperlink"/>
          <w:color w:val="auto"/>
          <w:u w:val="none"/>
        </w:rPr>
        <w:tab/>
      </w:r>
      <w:r w:rsidRPr="00AA0A8F">
        <w:rPr>
          <w:rStyle w:val="Hyperlink"/>
          <w:color w:val="auto"/>
          <w:u w:val="none"/>
        </w:rPr>
        <w:tab/>
      </w:r>
      <w:proofErr w:type="gramStart"/>
      <w:r w:rsidRPr="00AA0A8F">
        <w:rPr>
          <w:rStyle w:val="Hyperlink"/>
          <w:color w:val="auto"/>
          <w:u w:val="none"/>
        </w:rPr>
        <w:t>of</w:t>
      </w:r>
      <w:proofErr w:type="gramEnd"/>
      <w:r w:rsidRPr="00AA0A8F">
        <w:rPr>
          <w:rStyle w:val="Hyperlink"/>
          <w:color w:val="auto"/>
          <w:u w:val="none"/>
        </w:rPr>
        <w:t xml:space="preserve"> Yorkshire.</w:t>
      </w:r>
      <w:r>
        <w:rPr>
          <w:rStyle w:val="Hyperlink"/>
          <w:color w:val="auto"/>
          <w:u w:val="none"/>
        </w:rPr>
        <w:t xml:space="preserve">   </w:t>
      </w:r>
    </w:p>
    <w:p w:rsidR="003E2C12" w:rsidRDefault="003E2C12" w:rsidP="003E2C12">
      <w:pPr>
        <w:pStyle w:val="NoSpacing"/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9" w:history="1">
        <w:r w:rsidRPr="00A5352B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  <w:bookmarkStart w:id="0" w:name="_GoBack"/>
      <w:bookmarkEnd w:id="0"/>
    </w:p>
    <w:p w:rsidR="00F35376" w:rsidRDefault="00F35376" w:rsidP="00F35376">
      <w:pPr>
        <w:pStyle w:val="NoSpacing"/>
      </w:pPr>
    </w:p>
    <w:p w:rsidR="00F35376" w:rsidRDefault="00F35376" w:rsidP="00F35376">
      <w:pPr>
        <w:pStyle w:val="NoSpacing"/>
      </w:pPr>
    </w:p>
    <w:p w:rsidR="00F35376" w:rsidRDefault="00F35376" w:rsidP="00F35376">
      <w:pPr>
        <w:pStyle w:val="NoSpacing"/>
      </w:pPr>
      <w:r>
        <w:t>10 February 2014</w:t>
      </w:r>
    </w:p>
    <w:p w:rsidR="0012462F" w:rsidRPr="0002787F" w:rsidRDefault="0012462F" w:rsidP="00F35376">
      <w:pPr>
        <w:pStyle w:val="NoSpacing"/>
      </w:pPr>
      <w:r>
        <w:t>2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376" w:rsidRDefault="00F35376" w:rsidP="00920DE3">
      <w:pPr>
        <w:spacing w:after="0" w:line="240" w:lineRule="auto"/>
      </w:pPr>
      <w:r>
        <w:separator/>
      </w:r>
    </w:p>
  </w:endnote>
  <w:endnote w:type="continuationSeparator" w:id="0">
    <w:p w:rsidR="00F35376" w:rsidRDefault="00F353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376" w:rsidRDefault="00F35376" w:rsidP="00920DE3">
      <w:pPr>
        <w:spacing w:after="0" w:line="240" w:lineRule="auto"/>
      </w:pPr>
      <w:r>
        <w:separator/>
      </w:r>
    </w:p>
  </w:footnote>
  <w:footnote w:type="continuationSeparator" w:id="0">
    <w:p w:rsidR="00F35376" w:rsidRDefault="00F353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76"/>
    <w:rsid w:val="00120749"/>
    <w:rsid w:val="0012462F"/>
    <w:rsid w:val="003E2C12"/>
    <w:rsid w:val="00624CAE"/>
    <w:rsid w:val="00920DE3"/>
    <w:rsid w:val="00C009D8"/>
    <w:rsid w:val="00CF53C8"/>
    <w:rsid w:val="00E47068"/>
    <w:rsid w:val="00F3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53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53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6.s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280_157.s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2014-02-26T20:49:00Z</dcterms:created>
  <dcterms:modified xsi:type="dcterms:W3CDTF">2015-05-02T13:14:00Z</dcterms:modified>
</cp:coreProperties>
</file>